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FB3E9" w14:textId="61D1DE58" w:rsidR="00B23783" w:rsidRPr="00B23783" w:rsidRDefault="00B85B79" w:rsidP="00B23783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7BF76ABC">
                <wp:simplePos x="0" y="0"/>
                <wp:positionH relativeFrom="page">
                  <wp:posOffset>-26670</wp:posOffset>
                </wp:positionH>
                <wp:positionV relativeFrom="paragraph">
                  <wp:posOffset>-905510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2DBA5149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3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Dr4tH3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2DBA5149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D6281A" w14:textId="7A89DAF4" w:rsidR="00623E35" w:rsidRPr="00623E35" w:rsidRDefault="00623E35" w:rsidP="00623E35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623E35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6 มกราคม 2568</w:t>
      </w:r>
    </w:p>
    <w:p w14:paraId="784319BB" w14:textId="2C04F921" w:rsidR="004D1F8E" w:rsidRDefault="00623E35" w:rsidP="00623E35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6B1D50D2" wp14:editId="3DEF477D">
            <wp:extent cx="3840095" cy="2160000"/>
            <wp:effectExtent l="0" t="0" r="8255" b="0"/>
            <wp:docPr id="53778059" name="รูปภาพ 2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7768" w14:textId="62B5118F" w:rsidR="00623E35" w:rsidRDefault="00623E35" w:rsidP="00623E35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วันที่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6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ม.ค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68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เวลา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09.30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นำโดย พ.ต.ท.อุเทน ชมชาติ สว.อก.สภ.วังเจ้า พร้อมด้วยเจ้าหน้าที่ตำรวจจิตอาสา สภ.วังเจ้า ทำการปรับภูมิทัศน์ศูนย์อำนวยความสะดวกจราจร ปี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2568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ณ จุดบริการประชาชน สภ.วังเจ้า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Police Box </w:t>
      </w:r>
      <w:r w:rsidRPr="00623E3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ให้กลับมาเป็นปกติดังเดิม</w:t>
      </w:r>
    </w:p>
    <w:p w14:paraId="1500A7F8" w14:textId="7B9E87E7" w:rsidR="00C973EF" w:rsidRPr="00C973EF" w:rsidRDefault="00C973EF" w:rsidP="00623E35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11</w:t>
      </w:r>
      <w:r w:rsidRPr="00623E35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มกราคม 2568</w:t>
      </w:r>
    </w:p>
    <w:p w14:paraId="2A58D4A2" w14:textId="4B97BB15" w:rsidR="00C973EF" w:rsidRDefault="00C973EF" w:rsidP="00C973EF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1B9E8ADE" wp14:editId="30117A68">
            <wp:extent cx="3840095" cy="2160000"/>
            <wp:effectExtent l="0" t="0" r="8255" b="0"/>
            <wp:docPr id="31338680" name="รูปภาพ 3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CF9E" w14:textId="05528953" w:rsidR="0056535E" w:rsidRDefault="00C973EF" w:rsidP="008732E9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11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ม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.ค.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68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ตั้งเเต่เวลา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08.30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น.เป็นต้นไป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สายตรวจจราจร สภ.วังเจ้า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ชุดชุมชนสัมพันธ์ สภ.วังเจ้า แจกของ(ขนมเเละของเล่น)ให้เเกเด็กๆในเทศกาลวันเด็กแห่งชาติ คำขวัญวันเด็กปี 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</w:rPr>
        <w:t>2568 “</w:t>
      </w:r>
      <w:r w:rsidRPr="00C973E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ทุกโอกาส คือ การเรียนรู้ พร้อมปรับตัวสู่อนาคตที่เลือกเอง”เเละประชาสัมพันธ์ความรู้ต่างๆเเละกฎหมายในชีวิตประจำวันให้เเกเด็ก บริเวณสำนักงานเทศบาลตำบลวังเจ้า ต.เชียงทอง อ.วังเจ้า จ.ตาก</w:t>
      </w:r>
    </w:p>
    <w:p w14:paraId="6EB2B077" w14:textId="32C38B8B" w:rsidR="0056535E" w:rsidRDefault="0056535E" w:rsidP="0056535E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 w:type="page"/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17</w:t>
      </w:r>
      <w:r w:rsidRPr="00623E35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มกราคม 2568</w:t>
      </w:r>
    </w:p>
    <w:p w14:paraId="0DD42BBD" w14:textId="58F6816D" w:rsidR="0056535E" w:rsidRDefault="0056535E" w:rsidP="0056535E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3D01F66" wp14:editId="552031C9">
            <wp:extent cx="1620359" cy="2160000"/>
            <wp:effectExtent l="0" t="0" r="0" b="0"/>
            <wp:docPr id="1275918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188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1539" w14:textId="6DC0AA8B" w:rsidR="0056535E" w:rsidRPr="0056535E" w:rsidRDefault="00A52B57" w:rsidP="0056535E">
      <w:pPr>
        <w:spacing w:after="200" w:line="276" w:lineRule="auto"/>
        <w:rPr>
          <w:rFonts w:ascii="TH NiramitIT๙" w:eastAsia="Times New Roman" w:hAnsi="TH NiramitIT๙" w:cs="TH NiramitIT๙"/>
          <w:sz w:val="32"/>
          <w:szCs w:val="32"/>
        </w:rPr>
      </w:pP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วันที่ </w:t>
      </w:r>
      <w:r w:rsidR="0056535E" w:rsidRPr="0056535E">
        <w:rPr>
          <w:rFonts w:ascii="TH NiramitIT๙" w:eastAsia="Times New Roman" w:hAnsi="TH NiramitIT๙" w:cs="TH NiramitIT๙" w:hint="cs"/>
          <w:sz w:val="32"/>
          <w:szCs w:val="32"/>
          <w:cs/>
        </w:rPr>
        <w:t>17 มกราคม 2568 เวลา 15.00 น.</w:t>
      </w:r>
      <w:r w:rsidR="0056535E" w:rsidRPr="0056535E">
        <w:rPr>
          <w:rFonts w:ascii="TH NiramitIT๙" w:eastAsia="Times New Roman" w:hAnsi="TH NiramitIT๙" w:cs="TH NiramitIT๙"/>
          <w:sz w:val="32"/>
          <w:szCs w:val="32"/>
          <w:cs/>
        </w:rPr>
        <w:br/>
      </w:r>
      <w:r w:rsidR="0056535E" w:rsidRPr="0056535E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เจ้าหน้าที่ธุรการอำนวยการทำกิจกรรม 5ส. </w:t>
      </w:r>
      <w:r w:rsidR="00A51F76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ประจำเดือน มกราคม </w:t>
      </w:r>
      <w:r w:rsidR="0056535E" w:rsidRPr="0056535E">
        <w:rPr>
          <w:rFonts w:ascii="TH NiramitIT๙" w:eastAsia="Times New Roman" w:hAnsi="TH NiramitIT๙" w:cs="TH NiramitIT๙" w:hint="cs"/>
          <w:sz w:val="32"/>
          <w:szCs w:val="32"/>
          <w:cs/>
        </w:rPr>
        <w:t>ร่วมกันที่ห้องธุรการอำนวยการ เพื่อความเรียบร้อยปราศจากฝุ่น</w:t>
      </w:r>
      <w:r w:rsidR="00A51F76">
        <w:rPr>
          <w:rFonts w:ascii="TH NiramitIT๙" w:eastAsia="Times New Roman" w:hAnsi="TH NiramitIT๙" w:cs="TH NiramitIT๙" w:hint="cs"/>
          <w:sz w:val="32"/>
          <w:szCs w:val="32"/>
          <w:cs/>
        </w:rPr>
        <w:t>ป้องกันภูมิแพ้</w:t>
      </w:r>
    </w:p>
    <w:p w14:paraId="60E7353A" w14:textId="77777777" w:rsidR="0056535E" w:rsidRPr="00C973EF" w:rsidRDefault="0056535E" w:rsidP="0056535E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</w:p>
    <w:p w14:paraId="7E9DC319" w14:textId="5828AD01" w:rsidR="00C973EF" w:rsidRPr="00237732" w:rsidRDefault="00C973EF" w:rsidP="008732E9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</w:p>
    <w:sectPr w:rsidR="00C973EF" w:rsidRPr="0023773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86EB9"/>
    <w:rsid w:val="000A5F9F"/>
    <w:rsid w:val="000C0E5D"/>
    <w:rsid w:val="001010FB"/>
    <w:rsid w:val="0011660B"/>
    <w:rsid w:val="001D350C"/>
    <w:rsid w:val="001F7CC2"/>
    <w:rsid w:val="00211998"/>
    <w:rsid w:val="0023350E"/>
    <w:rsid w:val="00237732"/>
    <w:rsid w:val="00263C45"/>
    <w:rsid w:val="00266775"/>
    <w:rsid w:val="00280C13"/>
    <w:rsid w:val="002A00FD"/>
    <w:rsid w:val="002C70A6"/>
    <w:rsid w:val="00310A42"/>
    <w:rsid w:val="0034175B"/>
    <w:rsid w:val="00344845"/>
    <w:rsid w:val="00362164"/>
    <w:rsid w:val="003713CC"/>
    <w:rsid w:val="003C6D24"/>
    <w:rsid w:val="004604A9"/>
    <w:rsid w:val="00472536"/>
    <w:rsid w:val="00494F24"/>
    <w:rsid w:val="004D1F8E"/>
    <w:rsid w:val="004E7A57"/>
    <w:rsid w:val="00554F32"/>
    <w:rsid w:val="0056535E"/>
    <w:rsid w:val="005D1E61"/>
    <w:rsid w:val="00623E35"/>
    <w:rsid w:val="006B6344"/>
    <w:rsid w:val="00714085"/>
    <w:rsid w:val="00765FE3"/>
    <w:rsid w:val="008161A8"/>
    <w:rsid w:val="008732E9"/>
    <w:rsid w:val="008E30FB"/>
    <w:rsid w:val="009006E1"/>
    <w:rsid w:val="00967B9B"/>
    <w:rsid w:val="009838E9"/>
    <w:rsid w:val="009A78B2"/>
    <w:rsid w:val="009F569A"/>
    <w:rsid w:val="00A3458B"/>
    <w:rsid w:val="00A51F76"/>
    <w:rsid w:val="00A52B57"/>
    <w:rsid w:val="00A804F9"/>
    <w:rsid w:val="00AE49F7"/>
    <w:rsid w:val="00AF4C0E"/>
    <w:rsid w:val="00B23783"/>
    <w:rsid w:val="00B67B1C"/>
    <w:rsid w:val="00B74344"/>
    <w:rsid w:val="00B85B79"/>
    <w:rsid w:val="00BA5611"/>
    <w:rsid w:val="00BC0A5F"/>
    <w:rsid w:val="00C875A1"/>
    <w:rsid w:val="00C973EF"/>
    <w:rsid w:val="00CA4D3A"/>
    <w:rsid w:val="00CC5717"/>
    <w:rsid w:val="00CD09B3"/>
    <w:rsid w:val="00D46EA3"/>
    <w:rsid w:val="00D522D0"/>
    <w:rsid w:val="00D85CD9"/>
    <w:rsid w:val="00D96D01"/>
    <w:rsid w:val="00DA6A2A"/>
    <w:rsid w:val="00DD66B9"/>
    <w:rsid w:val="00DF5A85"/>
    <w:rsid w:val="00E00851"/>
    <w:rsid w:val="00E22A13"/>
    <w:rsid w:val="00E90551"/>
    <w:rsid w:val="00EE04AD"/>
    <w:rsid w:val="00F15152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43</cp:revision>
  <dcterms:created xsi:type="dcterms:W3CDTF">2025-01-08T06:41:00Z</dcterms:created>
  <dcterms:modified xsi:type="dcterms:W3CDTF">2025-03-25T14:44:00Z</dcterms:modified>
</cp:coreProperties>
</file>